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3C9" w:rsidRPr="00B013C9" w:rsidRDefault="00B013C9" w:rsidP="00B013C9">
      <w:pPr>
        <w:spacing w:after="0" w:line="240" w:lineRule="auto"/>
        <w:ind w:right="-568"/>
        <w:jc w:val="center"/>
        <w:rPr>
          <w:rStyle w:val="1"/>
          <w:rFonts w:ascii="Times New Roman" w:hAnsi="Times New Roman" w:cs="Times New Roman"/>
          <w:bCs w:val="0"/>
          <w:sz w:val="22"/>
          <w:szCs w:val="22"/>
        </w:rPr>
      </w:pPr>
      <w:r w:rsidRPr="00B013C9">
        <w:rPr>
          <w:rStyle w:val="1"/>
          <w:rFonts w:ascii="Times New Roman" w:hAnsi="Times New Roman" w:cs="Times New Roman"/>
          <w:bCs w:val="0"/>
          <w:sz w:val="22"/>
          <w:szCs w:val="22"/>
        </w:rPr>
        <w:t xml:space="preserve"> План</w:t>
      </w:r>
    </w:p>
    <w:p w:rsidR="00B013C9" w:rsidRPr="00B013C9" w:rsidRDefault="00B013C9" w:rsidP="00B013C9">
      <w:pPr>
        <w:spacing w:after="0" w:line="240" w:lineRule="auto"/>
        <w:ind w:right="-568"/>
        <w:jc w:val="center"/>
        <w:rPr>
          <w:rStyle w:val="1"/>
          <w:rFonts w:ascii="Times New Roman" w:hAnsi="Times New Roman" w:cs="Times New Roman"/>
          <w:bCs w:val="0"/>
          <w:sz w:val="22"/>
          <w:szCs w:val="22"/>
        </w:rPr>
      </w:pPr>
      <w:r w:rsidRPr="00B013C9">
        <w:rPr>
          <w:rStyle w:val="1"/>
          <w:rFonts w:ascii="Times New Roman" w:hAnsi="Times New Roman" w:cs="Times New Roman"/>
          <w:bCs w:val="0"/>
          <w:sz w:val="22"/>
          <w:szCs w:val="22"/>
        </w:rPr>
        <w:t xml:space="preserve">мероприятий ДОО </w:t>
      </w:r>
    </w:p>
    <w:p w:rsidR="00B013C9" w:rsidRPr="00B013C9" w:rsidRDefault="00B013C9" w:rsidP="00B013C9">
      <w:pPr>
        <w:spacing w:after="0" w:line="240" w:lineRule="auto"/>
        <w:ind w:right="-568"/>
        <w:jc w:val="center"/>
        <w:rPr>
          <w:rStyle w:val="1"/>
          <w:rFonts w:ascii="Times New Roman" w:hAnsi="Times New Roman" w:cs="Times New Roman"/>
          <w:bCs w:val="0"/>
          <w:sz w:val="22"/>
          <w:szCs w:val="22"/>
        </w:rPr>
      </w:pPr>
      <w:proofErr w:type="spellStart"/>
      <w:r w:rsidRPr="00B013C9">
        <w:rPr>
          <w:rStyle w:val="1"/>
          <w:rFonts w:ascii="Times New Roman" w:hAnsi="Times New Roman" w:cs="Times New Roman"/>
          <w:bCs w:val="0"/>
          <w:sz w:val="22"/>
          <w:szCs w:val="22"/>
        </w:rPr>
        <w:t>Мензелинского</w:t>
      </w:r>
      <w:proofErr w:type="spellEnd"/>
      <w:r w:rsidRPr="00B013C9">
        <w:rPr>
          <w:rStyle w:val="1"/>
          <w:rFonts w:ascii="Times New Roman" w:hAnsi="Times New Roman" w:cs="Times New Roman"/>
          <w:bCs w:val="0"/>
          <w:sz w:val="22"/>
          <w:szCs w:val="22"/>
        </w:rPr>
        <w:t xml:space="preserve"> муниципального района </w:t>
      </w:r>
    </w:p>
    <w:p w:rsidR="00B013C9" w:rsidRPr="00B013C9" w:rsidRDefault="00B013C9" w:rsidP="00B013C9">
      <w:pPr>
        <w:spacing w:after="0" w:line="240" w:lineRule="auto"/>
        <w:ind w:right="-568"/>
        <w:jc w:val="center"/>
        <w:rPr>
          <w:rStyle w:val="1"/>
          <w:rFonts w:ascii="Times New Roman" w:hAnsi="Times New Roman" w:cs="Times New Roman"/>
          <w:bCs w:val="0"/>
          <w:sz w:val="22"/>
          <w:szCs w:val="22"/>
        </w:rPr>
      </w:pPr>
      <w:r w:rsidRPr="00B013C9">
        <w:rPr>
          <w:rStyle w:val="1"/>
          <w:rFonts w:ascii="Times New Roman" w:hAnsi="Times New Roman" w:cs="Times New Roman"/>
          <w:bCs w:val="0"/>
          <w:sz w:val="22"/>
          <w:szCs w:val="22"/>
        </w:rPr>
        <w:t xml:space="preserve">на 2012-2013 </w:t>
      </w:r>
      <w:proofErr w:type="spellStart"/>
      <w:r w:rsidRPr="00B013C9">
        <w:rPr>
          <w:rStyle w:val="1"/>
          <w:rFonts w:ascii="Times New Roman" w:hAnsi="Times New Roman" w:cs="Times New Roman"/>
          <w:bCs w:val="0"/>
          <w:sz w:val="22"/>
          <w:szCs w:val="22"/>
        </w:rPr>
        <w:t>уч</w:t>
      </w:r>
      <w:proofErr w:type="gramStart"/>
      <w:r w:rsidRPr="00B013C9">
        <w:rPr>
          <w:rStyle w:val="1"/>
          <w:rFonts w:ascii="Times New Roman" w:hAnsi="Times New Roman" w:cs="Times New Roman"/>
          <w:bCs w:val="0"/>
          <w:sz w:val="22"/>
          <w:szCs w:val="22"/>
        </w:rPr>
        <w:t>.г</w:t>
      </w:r>
      <w:proofErr w:type="gramEnd"/>
      <w:r w:rsidRPr="00B013C9">
        <w:rPr>
          <w:rStyle w:val="1"/>
          <w:rFonts w:ascii="Times New Roman" w:hAnsi="Times New Roman" w:cs="Times New Roman"/>
          <w:bCs w:val="0"/>
          <w:sz w:val="22"/>
          <w:szCs w:val="22"/>
        </w:rPr>
        <w:t>од</w:t>
      </w:r>
      <w:proofErr w:type="spellEnd"/>
    </w:p>
    <w:tbl>
      <w:tblPr>
        <w:tblpPr w:leftFromText="180" w:rightFromText="180" w:vertAnchor="text" w:horzAnchor="margin" w:tblpY="274"/>
        <w:tblOverlap w:val="never"/>
        <w:tblW w:w="9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7088"/>
        <w:gridCol w:w="1614"/>
      </w:tblGrid>
      <w:tr w:rsidR="00B013C9" w:rsidRPr="00B013C9" w:rsidTr="00B013C9">
        <w:trPr>
          <w:trHeight w:val="5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2C7B07" w:rsidP="002C7B07">
            <w:pPr>
              <w:spacing w:after="0"/>
              <w:ind w:right="-568"/>
              <w:rPr>
                <w:rStyle w:val="1"/>
                <w:rFonts w:ascii="Times New Roman" w:hAnsi="Times New Roman" w:cs="Times New Roman"/>
                <w:bCs w:val="0"/>
                <w:i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Cs w:val="0"/>
                <w:i/>
                <w:sz w:val="22"/>
                <w:szCs w:val="22"/>
              </w:rPr>
              <w:t xml:space="preserve">     </w:t>
            </w:r>
            <w:r w:rsidR="00B013C9" w:rsidRPr="00B013C9">
              <w:rPr>
                <w:rStyle w:val="1"/>
                <w:rFonts w:ascii="Times New Roman" w:hAnsi="Times New Roman" w:cs="Times New Roman"/>
                <w:bCs w:val="0"/>
                <w:i/>
                <w:sz w:val="22"/>
                <w:szCs w:val="22"/>
              </w:rPr>
              <w:t>№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center"/>
              <w:rPr>
                <w:rStyle w:val="1"/>
                <w:rFonts w:ascii="Times New Roman" w:hAnsi="Times New Roman" w:cs="Times New Roman"/>
                <w:bCs w:val="0"/>
                <w:i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Cs w:val="0"/>
                <w:i/>
                <w:sz w:val="22"/>
                <w:szCs w:val="22"/>
              </w:rPr>
              <w:t>Название мероприятий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2C7B07" w:rsidP="002C7B07">
            <w:pPr>
              <w:spacing w:after="0"/>
              <w:ind w:right="-568"/>
              <w:rPr>
                <w:rStyle w:val="1"/>
                <w:rFonts w:ascii="Times New Roman" w:hAnsi="Times New Roman" w:cs="Times New Roman"/>
                <w:bCs w:val="0"/>
                <w:i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Cs w:val="0"/>
                <w:i/>
                <w:sz w:val="22"/>
                <w:szCs w:val="22"/>
              </w:rPr>
              <w:t xml:space="preserve">   </w:t>
            </w:r>
            <w:r w:rsidR="00B013C9" w:rsidRPr="00B013C9">
              <w:rPr>
                <w:rStyle w:val="1"/>
                <w:rFonts w:ascii="Times New Roman" w:hAnsi="Times New Roman" w:cs="Times New Roman"/>
                <w:bCs w:val="0"/>
                <w:i/>
                <w:sz w:val="22"/>
                <w:szCs w:val="22"/>
              </w:rPr>
              <w:t>Сроки</w:t>
            </w:r>
          </w:p>
        </w:tc>
      </w:tr>
      <w:tr w:rsidR="00B013C9" w:rsidRPr="00B013C9" w:rsidTr="00B013C9">
        <w:trPr>
          <w:trHeight w:val="54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Большой сбор-старт наследников «Мы можем</w:t>
            </w:r>
            <w:proofErr w:type="gramStart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!</w:t>
            </w:r>
            <w:proofErr w:type="gramEnd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»- посвященной </w:t>
            </w: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ко дню рождения СНТ.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Сентябрь</w:t>
            </w:r>
          </w:p>
        </w:tc>
      </w:tr>
      <w:tr w:rsidR="00B013C9" w:rsidRPr="00B013C9" w:rsidTr="00B013C9">
        <w:trPr>
          <w:trHeight w:val="54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Торжественные линейки в </w:t>
            </w:r>
            <w:proofErr w:type="gramStart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средних</w:t>
            </w:r>
            <w:proofErr w:type="gramEnd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общеобразовательных</w:t>
            </w: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</w:t>
            </w:r>
            <w:proofErr w:type="gramStart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школах</w:t>
            </w:r>
            <w:proofErr w:type="gramEnd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района «СНТ –23 года»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Сентябрь</w:t>
            </w:r>
          </w:p>
        </w:tc>
      </w:tr>
      <w:tr w:rsidR="00B013C9" w:rsidRPr="00B013C9" w:rsidTr="00B013C9">
        <w:trPr>
          <w:trHeight w:val="34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Районный конкурс детских рисунков </w:t>
            </w: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proofErr w:type="spellStart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антикоррупционной</w:t>
            </w:r>
            <w:proofErr w:type="spellEnd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направленности «Надо жить  честно!»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Сентябрь</w:t>
            </w: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-октябрь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Районные сборы РДД. Защита проектов «Кодекс </w:t>
            </w:r>
            <w:proofErr w:type="gramStart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юного</w:t>
            </w:r>
            <w:proofErr w:type="gramEnd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</w:t>
            </w: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proofErr w:type="spellStart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Мензелинца</w:t>
            </w:r>
            <w:proofErr w:type="spellEnd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»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Октябрь</w:t>
            </w:r>
          </w:p>
        </w:tc>
      </w:tr>
      <w:tr w:rsidR="00B013C9" w:rsidRPr="00B013C9" w:rsidTr="00B013C9">
        <w:trPr>
          <w:trHeight w:val="28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Деловая игра. « Копилка интересных дел»  Работа с активом</w:t>
            </w: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городских школ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3A7E12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О</w:t>
            </w:r>
            <w:r w:rsidR="00B013C9"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ктябрь</w:t>
            </w:r>
          </w:p>
        </w:tc>
      </w:tr>
      <w:tr w:rsidR="00B013C9" w:rsidRPr="00B013C9" w:rsidTr="00B013C9">
        <w:trPr>
          <w:trHeight w:val="6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Районный конкурс клубов отрядных вожатых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Ноябрь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День бабушек и дедушек»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3A7E12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Н</w:t>
            </w:r>
            <w:r w:rsidR="00B013C9"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оябрь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День народного единства и согласия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3A7E12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Н</w:t>
            </w:r>
            <w:r w:rsidR="00B013C9"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оябрь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Конкурс рисунков «</w:t>
            </w:r>
            <w:proofErr w:type="spellStart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Наркотикам-НЕТ</w:t>
            </w:r>
            <w:proofErr w:type="spellEnd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!»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3A7E12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Д</w:t>
            </w:r>
            <w:r w:rsidR="00B013C9"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екабрь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День принятия Конвенц</w:t>
            </w:r>
            <w:proofErr w:type="gramStart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ии ОО</w:t>
            </w:r>
            <w:proofErr w:type="gramEnd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Н о Правах Ребенка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3A7E12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Ф</w:t>
            </w:r>
            <w:r w:rsidR="00B013C9"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евраль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День доброй воли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3A7E12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Д</w:t>
            </w:r>
            <w:r w:rsidR="00B013C9"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екабрь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Районный конкурс «Замечательный вожатый»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Февраль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Районный конкурс «Лучшая дружина, отряд года»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В течении </w:t>
            </w: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года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Праздник, посвященный ко дню рождения </w:t>
            </w: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М. </w:t>
            </w:r>
            <w:proofErr w:type="spellStart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Джалиля</w:t>
            </w:r>
            <w:proofErr w:type="spellEnd"/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Февраль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Наставник года- 2013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Апрель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Неделя следопытов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Апрель</w:t>
            </w:r>
          </w:p>
        </w:tc>
      </w:tr>
      <w:tr w:rsidR="00B013C9" w:rsidRPr="00B013C9" w:rsidTr="00B013C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Районный слет детских общественных объединений и организаций</w:t>
            </w:r>
            <w:proofErr w:type="gramStart"/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.</w:t>
            </w:r>
            <w:proofErr w:type="gramEnd"/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Апрель</w:t>
            </w:r>
          </w:p>
        </w:tc>
      </w:tr>
      <w:tr w:rsidR="00B013C9" w:rsidRPr="00B013C9" w:rsidTr="00B013C9">
        <w:trPr>
          <w:trHeight w:val="1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3C9" w:rsidRPr="00B013C9" w:rsidRDefault="00B013C9" w:rsidP="00B013C9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Районный конкурс ПДД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3C9" w:rsidRPr="00B013C9" w:rsidRDefault="00B013C9" w:rsidP="00B013C9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Май</w:t>
            </w:r>
          </w:p>
        </w:tc>
      </w:tr>
      <w:tr w:rsidR="008A7D41" w:rsidRPr="00B013C9" w:rsidTr="003A7E12">
        <w:trPr>
          <w:trHeight w:val="5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41" w:rsidRPr="00B013C9" w:rsidRDefault="008A7D41" w:rsidP="008A7D41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8A7D41" w:rsidRPr="00B013C9" w:rsidRDefault="008A7D41" w:rsidP="008A7D41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D41" w:rsidRPr="00B013C9" w:rsidRDefault="008A7D41" w:rsidP="008A7D41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Весенняя  неделя добра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D41" w:rsidRPr="00B013C9" w:rsidRDefault="008A7D41" w:rsidP="008A7D41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А</w:t>
            </w: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прель</w:t>
            </w:r>
          </w:p>
        </w:tc>
      </w:tr>
      <w:tr w:rsidR="008A7D41" w:rsidRPr="00B013C9" w:rsidTr="00B013C9">
        <w:trPr>
          <w:trHeight w:val="34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41" w:rsidRPr="00B013C9" w:rsidRDefault="008A7D41" w:rsidP="008A7D41">
            <w:pPr>
              <w:numPr>
                <w:ilvl w:val="0"/>
                <w:numId w:val="1"/>
              </w:numPr>
              <w:spacing w:after="0" w:line="240" w:lineRule="auto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:rsidR="008A7D41" w:rsidRPr="00B013C9" w:rsidRDefault="008A7D41" w:rsidP="008A7D41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D41" w:rsidRPr="00B013C9" w:rsidRDefault="008A7D41" w:rsidP="008A7D41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Акция «</w:t>
            </w: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Поздравь ветерана»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D41" w:rsidRPr="00B013C9" w:rsidRDefault="008A7D41" w:rsidP="008A7D41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А</w:t>
            </w: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прель-май</w:t>
            </w:r>
          </w:p>
        </w:tc>
      </w:tr>
      <w:tr w:rsidR="008A7D41" w:rsidRPr="00B013C9" w:rsidTr="00B013C9">
        <w:trPr>
          <w:trHeight w:val="3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41" w:rsidRPr="00B013C9" w:rsidRDefault="008A7D41" w:rsidP="008A7D41">
            <w:pPr>
              <w:spacing w:after="0"/>
              <w:ind w:right="-568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      21.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D41" w:rsidRPr="00B013C9" w:rsidRDefault="008A7D41" w:rsidP="008A7D41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Районный конкурс чтецов, стихов  ко Дню Победы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D41" w:rsidRPr="00B013C9" w:rsidRDefault="008A7D41" w:rsidP="008A7D41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А</w:t>
            </w: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прель-май</w:t>
            </w:r>
          </w:p>
        </w:tc>
      </w:tr>
      <w:tr w:rsidR="008A7D41" w:rsidRPr="00B013C9" w:rsidTr="00B013C9">
        <w:trPr>
          <w:trHeight w:val="6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41" w:rsidRPr="00B013C9" w:rsidRDefault="008A7D41" w:rsidP="008A7D41">
            <w:pPr>
              <w:spacing w:after="0"/>
              <w:ind w:right="-568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      22.</w:t>
            </w:r>
          </w:p>
          <w:p w:rsidR="008A7D41" w:rsidRPr="00B013C9" w:rsidRDefault="008A7D41" w:rsidP="008A7D41">
            <w:pPr>
              <w:spacing w:after="0"/>
              <w:ind w:right="-568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D41" w:rsidRPr="00B013C9" w:rsidRDefault="008A7D41" w:rsidP="008A7D41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Митинг</w:t>
            </w: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,</w:t>
            </w: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</w:t>
            </w: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посвященной  ко Дню Победы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D41" w:rsidRPr="00B013C9" w:rsidRDefault="008A7D41" w:rsidP="008A7D41">
            <w:pPr>
              <w:spacing w:after="0"/>
              <w:ind w:right="-568"/>
              <w:jc w:val="both"/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М</w:t>
            </w:r>
            <w:r w:rsidRPr="00B013C9">
              <w:rPr>
                <w:rStyle w:val="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ай</w:t>
            </w:r>
          </w:p>
        </w:tc>
      </w:tr>
    </w:tbl>
    <w:p w:rsidR="00E56C2F" w:rsidRPr="00B013C9" w:rsidRDefault="00E56C2F"/>
    <w:sectPr w:rsidR="00E56C2F" w:rsidRPr="00B013C9" w:rsidSect="00B8760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4364C6"/>
    <w:multiLevelType w:val="hybridMultilevel"/>
    <w:tmpl w:val="BE22B0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>
    <w:useFELayout/>
  </w:compat>
  <w:rsids>
    <w:rsidRoot w:val="00B013C9"/>
    <w:rsid w:val="002C7B07"/>
    <w:rsid w:val="003A7E12"/>
    <w:rsid w:val="0057770C"/>
    <w:rsid w:val="008A7D41"/>
    <w:rsid w:val="00B013C9"/>
    <w:rsid w:val="00B87605"/>
    <w:rsid w:val="00E56C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нак Знак1"/>
    <w:rsid w:val="00B013C9"/>
    <w:rPr>
      <w:b/>
      <w:bCs/>
      <w:sz w:val="26"/>
      <w:szCs w:val="26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9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</dc:creator>
  <cp:keywords/>
  <dc:description/>
  <cp:lastModifiedBy>ддт</cp:lastModifiedBy>
  <cp:revision>6</cp:revision>
  <dcterms:created xsi:type="dcterms:W3CDTF">2014-07-31T12:28:00Z</dcterms:created>
  <dcterms:modified xsi:type="dcterms:W3CDTF">2014-08-01T10:13:00Z</dcterms:modified>
</cp:coreProperties>
</file>